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691"/>
        <w:gridCol w:w="6973"/>
      </w:tblGrid>
      <w:tr w:rsidR="0035232E" w:rsidRPr="0035232E" w:rsidTr="0035232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6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35232E" w:rsidRPr="0035232E" w:rsidTr="0035232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32E" w:rsidRPr="0035232E" w:rsidRDefault="0035232E" w:rsidP="0035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C2449"/>
    <w:rsid w:val="0073458B"/>
    <w:rsid w:val="008105D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2023-04-18T08:45:00Z</dcterms:modified>
</cp:coreProperties>
</file>